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"/>
        <w:tblW w:w="5000" w:type="pct"/>
        <w:tblLook w:val="0620" w:firstRow="1" w:lastRow="0" w:firstColumn="0" w:lastColumn="0" w:noHBand="1" w:noVBand="1"/>
      </w:tblPr>
      <w:tblGrid>
        <w:gridCol w:w="5131"/>
        <w:gridCol w:w="5130"/>
        <w:gridCol w:w="5127"/>
      </w:tblGrid>
      <w:tr w:rsidR="009D3AC0" w:rsidRPr="007853C3" w14:paraId="5FA8D6F4" w14:textId="77777777" w:rsidTr="000517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21"/>
        </w:trPr>
        <w:tc>
          <w:tcPr>
            <w:tcW w:w="5000" w:type="pct"/>
            <w:gridSpan w:val="3"/>
          </w:tcPr>
          <w:p w14:paraId="5A67EAD5" w14:textId="77777777" w:rsidR="009D3AC0" w:rsidRPr="00E5529B" w:rsidRDefault="009D3AC0" w:rsidP="000517F8">
            <w:pPr>
              <w:pStyle w:val="Heading1"/>
              <w:rPr>
                <w:rFonts w:cstheme="minorHAnsi"/>
                <w:shd w:val="clear" w:color="auto" w:fill="FFFFFF"/>
              </w:rPr>
            </w:pPr>
            <w:r w:rsidRPr="00E5529B">
              <w:rPr>
                <w:b/>
              </w:rPr>
              <w:t>Number Stacks Intervention Guide and Record</w:t>
            </w:r>
          </w:p>
        </w:tc>
      </w:tr>
      <w:tr w:rsidR="009D3AC0" w:rsidRPr="007853C3" w14:paraId="543A06C7" w14:textId="77777777" w:rsidTr="000517F8">
        <w:trPr>
          <w:cantSplit/>
          <w:trHeight w:val="821"/>
        </w:trPr>
        <w:tc>
          <w:tcPr>
            <w:tcW w:w="1667" w:type="pct"/>
            <w:shd w:val="clear" w:color="auto" w:fill="F2F2F2" w:themeFill="background1" w:themeFillShade="F2"/>
          </w:tcPr>
          <w:p w14:paraId="6B4B25DB" w14:textId="77777777" w:rsidR="009D3AC0" w:rsidRPr="007853C3" w:rsidRDefault="009D3AC0" w:rsidP="000517F8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What is it? (Including who it is for)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3CF82CE2" w14:textId="77777777" w:rsidR="009D3AC0" w:rsidRPr="007853C3" w:rsidRDefault="009D3AC0" w:rsidP="000517F8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Aim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17DEAA5A" w14:textId="77777777" w:rsidR="009D3AC0" w:rsidRPr="007853C3" w:rsidRDefault="009D3AC0" w:rsidP="000517F8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Age range</w:t>
            </w:r>
          </w:p>
        </w:tc>
      </w:tr>
      <w:tr w:rsidR="009D3AC0" w:rsidRPr="007853C3" w14:paraId="64AABFFB" w14:textId="77777777" w:rsidTr="000517F8">
        <w:trPr>
          <w:trHeight w:val="821"/>
        </w:trPr>
        <w:tc>
          <w:tcPr>
            <w:tcW w:w="1667" w:type="pct"/>
          </w:tcPr>
          <w:p w14:paraId="5122D017" w14:textId="77777777" w:rsidR="009D3AC0" w:rsidRPr="00E5529B" w:rsidRDefault="009D3AC0" w:rsidP="000517F8">
            <w:pPr>
              <w:rPr>
                <w:sz w:val="22"/>
                <w:szCs w:val="22"/>
                <w:u w:val="single"/>
              </w:rPr>
            </w:pPr>
            <w:hyperlink r:id="rId11" w:history="1">
              <w:r w:rsidRPr="00E5529B">
                <w:rPr>
                  <w:rStyle w:val="Hyperlink"/>
                  <w:sz w:val="22"/>
                  <w:szCs w:val="22"/>
                </w:rPr>
                <w:t>www.numberstacks.co.uk</w:t>
              </w:r>
            </w:hyperlink>
          </w:p>
          <w:p w14:paraId="3F95ED5A" w14:textId="77777777" w:rsidR="009D3AC0" w:rsidRPr="00E5529B" w:rsidRDefault="009D3AC0" w:rsidP="009D3AC0">
            <w:pPr>
              <w:numPr>
                <w:ilvl w:val="0"/>
                <w:numId w:val="31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Over 60 key skills from the Primary National Curriculum separated into 5 different categories and aligned by year group:</w:t>
            </w:r>
          </w:p>
          <w:p w14:paraId="75BF7E38" w14:textId="77777777" w:rsidR="009D3AC0" w:rsidRPr="00E5529B" w:rsidRDefault="009D3AC0" w:rsidP="009D3AC0">
            <w:pPr>
              <w:numPr>
                <w:ilvl w:val="1"/>
                <w:numId w:val="35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Number and Place Value</w:t>
            </w:r>
          </w:p>
          <w:p w14:paraId="4E5A1318" w14:textId="77777777" w:rsidR="009D3AC0" w:rsidRPr="00E5529B" w:rsidRDefault="009D3AC0" w:rsidP="009D3AC0">
            <w:pPr>
              <w:numPr>
                <w:ilvl w:val="1"/>
                <w:numId w:val="35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Addition and Subtraction</w:t>
            </w:r>
          </w:p>
          <w:p w14:paraId="709B5728" w14:textId="77777777" w:rsidR="009D3AC0" w:rsidRPr="00E5529B" w:rsidRDefault="009D3AC0" w:rsidP="009D3AC0">
            <w:pPr>
              <w:numPr>
                <w:ilvl w:val="1"/>
                <w:numId w:val="35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 xml:space="preserve">Multiplication and Division </w:t>
            </w:r>
          </w:p>
          <w:p w14:paraId="126B98C3" w14:textId="77777777" w:rsidR="009D3AC0" w:rsidRPr="00E5529B" w:rsidRDefault="009D3AC0" w:rsidP="009D3AC0">
            <w:pPr>
              <w:numPr>
                <w:ilvl w:val="1"/>
                <w:numId w:val="35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Fractions</w:t>
            </w:r>
          </w:p>
          <w:p w14:paraId="44D034CD" w14:textId="77777777" w:rsidR="009D3AC0" w:rsidRPr="00E5529B" w:rsidRDefault="009D3AC0" w:rsidP="009D3AC0">
            <w:pPr>
              <w:numPr>
                <w:ilvl w:val="1"/>
                <w:numId w:val="35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Decimals and Percentages</w:t>
            </w:r>
          </w:p>
          <w:p w14:paraId="02866CA6" w14:textId="77777777" w:rsidR="009D3AC0" w:rsidRPr="00E5529B" w:rsidRDefault="009D3AC0" w:rsidP="009D3AC0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Each key skill has its own video, which breaks down the skills into simple, manageable steps and allow opportunities to practise each step before assessing the child's understanding with a final fluency activity.</w:t>
            </w:r>
          </w:p>
          <w:p w14:paraId="7A02DD6A" w14:textId="77777777" w:rsidR="009D3AC0" w:rsidRPr="00E5529B" w:rsidRDefault="009D3AC0" w:rsidP="009D3AC0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lastRenderedPageBreak/>
              <w:t>Each key skill contains practical activities, including learning games and puzzle box challenges.</w:t>
            </w:r>
          </w:p>
          <w:p w14:paraId="5AF525CB" w14:textId="77777777" w:rsidR="009D3AC0" w:rsidRPr="00E5529B" w:rsidRDefault="009D3AC0" w:rsidP="009D3AC0">
            <w:pPr>
              <w:numPr>
                <w:ilvl w:val="0"/>
                <w:numId w:val="32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The Fluency Question Generator consists of 850 questions that can be sorted by year group or category to practise previously learnt skills.</w:t>
            </w:r>
          </w:p>
          <w:p w14:paraId="09B7B816" w14:textId="77777777" w:rsidR="009D3AC0" w:rsidRPr="007853C3" w:rsidRDefault="009D3AC0" w:rsidP="000517F8">
            <w:pPr>
              <w:rPr>
                <w:sz w:val="22"/>
                <w:szCs w:val="22"/>
              </w:rPr>
            </w:pPr>
          </w:p>
        </w:tc>
        <w:tc>
          <w:tcPr>
            <w:tcW w:w="1667" w:type="pct"/>
          </w:tcPr>
          <w:p w14:paraId="681DE793" w14:textId="77777777" w:rsidR="009D3AC0" w:rsidRPr="00E5529B" w:rsidRDefault="009D3AC0" w:rsidP="000517F8">
            <w:pPr>
              <w:rPr>
                <w:b/>
                <w:bCs/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lastRenderedPageBreak/>
              <w:t>To help children master the foundations of the number system.</w:t>
            </w:r>
          </w:p>
          <w:p w14:paraId="5E49EC76" w14:textId="77777777" w:rsidR="009D3AC0" w:rsidRPr="00E5529B" w:rsidRDefault="009D3AC0" w:rsidP="009D3AC0">
            <w:pPr>
              <w:numPr>
                <w:ilvl w:val="0"/>
                <w:numId w:val="33"/>
              </w:numPr>
              <w:rPr>
                <w:b/>
                <w:bCs/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To build child's confidence and ability in the key areas of the primary maths curriculum.</w:t>
            </w:r>
          </w:p>
          <w:p w14:paraId="55014096" w14:textId="77777777" w:rsidR="009D3AC0" w:rsidRPr="00E5529B" w:rsidRDefault="009D3AC0" w:rsidP="009D3AC0">
            <w:pPr>
              <w:numPr>
                <w:ilvl w:val="0"/>
                <w:numId w:val="33"/>
              </w:num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To fill in gaps in understanding.</w:t>
            </w:r>
          </w:p>
          <w:p w14:paraId="2C178C8A" w14:textId="77777777" w:rsidR="009D3AC0" w:rsidRPr="007853C3" w:rsidRDefault="009D3AC0" w:rsidP="000517F8">
            <w:pPr>
              <w:rPr>
                <w:sz w:val="22"/>
                <w:szCs w:val="22"/>
              </w:rPr>
            </w:pPr>
          </w:p>
        </w:tc>
        <w:tc>
          <w:tcPr>
            <w:tcW w:w="1666" w:type="pct"/>
          </w:tcPr>
          <w:p w14:paraId="1E776001" w14:textId="77777777" w:rsidR="009D3AC0" w:rsidRPr="007853C3" w:rsidRDefault="009D3AC0" w:rsidP="000517F8">
            <w:pPr>
              <w:rPr>
                <w:sz w:val="22"/>
                <w:szCs w:val="22"/>
              </w:rPr>
            </w:pPr>
            <w:r w:rsidRPr="00E5529B">
              <w:rPr>
                <w:sz w:val="22"/>
                <w:szCs w:val="22"/>
              </w:rPr>
              <w:t>Age 4 to 11 (Reception to Year 6).</w:t>
            </w:r>
          </w:p>
        </w:tc>
      </w:tr>
      <w:tr w:rsidR="009D3AC0" w:rsidRPr="007853C3" w14:paraId="6E60847B" w14:textId="77777777" w:rsidTr="000517F8">
        <w:trPr>
          <w:trHeight w:val="821"/>
        </w:trPr>
        <w:tc>
          <w:tcPr>
            <w:tcW w:w="1667" w:type="pct"/>
            <w:shd w:val="clear" w:color="auto" w:fill="F2F2F2" w:themeFill="background1" w:themeFillShade="F2"/>
          </w:tcPr>
          <w:p w14:paraId="0593F42D" w14:textId="77777777" w:rsidR="009D3AC0" w:rsidRPr="007853C3" w:rsidRDefault="009D3AC0" w:rsidP="000517F8">
            <w:r w:rsidRPr="007853C3">
              <w:rPr>
                <w:b/>
                <w:bCs/>
              </w:rPr>
              <w:t>How delivered</w:t>
            </w:r>
            <w:r w:rsidRPr="007853C3">
              <w:t xml:space="preserve"> (Including staff, frequency, duration, and training required)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180B1CB8" w14:textId="77777777" w:rsidR="009D3AC0" w:rsidRPr="007853C3" w:rsidRDefault="009D3AC0" w:rsidP="000517F8">
            <w:pPr>
              <w:tabs>
                <w:tab w:val="center" w:pos="2457"/>
              </w:tabs>
              <w:rPr>
                <w:b/>
                <w:bCs/>
              </w:rPr>
            </w:pPr>
            <w:r w:rsidRPr="007853C3">
              <w:rPr>
                <w:b/>
                <w:bCs/>
              </w:rPr>
              <w:t>Resources</w:t>
            </w:r>
            <w:r w:rsidRPr="007853C3">
              <w:rPr>
                <w:b/>
                <w:bCs/>
              </w:rPr>
              <w:tab/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7D59856C" w14:textId="77777777" w:rsidR="009D3AC0" w:rsidRPr="007853C3" w:rsidRDefault="009D3AC0" w:rsidP="000517F8">
            <w:pPr>
              <w:rPr>
                <w:b/>
                <w:bCs/>
              </w:rPr>
            </w:pPr>
            <w:r w:rsidRPr="007853C3">
              <w:rPr>
                <w:b/>
                <w:bCs/>
              </w:rPr>
              <w:t>Suggested criteria for baseline information and monitoring impact</w:t>
            </w:r>
          </w:p>
        </w:tc>
      </w:tr>
      <w:tr w:rsidR="009D3AC0" w:rsidRPr="007853C3" w14:paraId="6B3B5785" w14:textId="77777777" w:rsidTr="000517F8">
        <w:trPr>
          <w:trHeight w:val="821"/>
        </w:trPr>
        <w:tc>
          <w:tcPr>
            <w:tcW w:w="1667" w:type="pct"/>
          </w:tcPr>
          <w:p w14:paraId="07C75374" w14:textId="77777777" w:rsidR="009D3AC0" w:rsidRPr="00E5529B" w:rsidRDefault="009D3AC0" w:rsidP="009D3AC0">
            <w:pPr>
              <w:numPr>
                <w:ilvl w:val="0"/>
                <w:numId w:val="34"/>
              </w:numPr>
            </w:pPr>
            <w:r w:rsidRPr="00E5529B">
              <w:t>Can be delivered by any adult, including parents – each video tutorial is designed to be watched by adult and child together. </w:t>
            </w:r>
          </w:p>
          <w:p w14:paraId="04D94ADB" w14:textId="77777777" w:rsidR="009D3AC0" w:rsidRPr="00E5529B" w:rsidRDefault="009D3AC0" w:rsidP="009D3AC0">
            <w:pPr>
              <w:numPr>
                <w:ilvl w:val="0"/>
                <w:numId w:val="34"/>
              </w:numPr>
            </w:pPr>
            <w:r w:rsidRPr="00E5529B">
              <w:t>No previous training required.</w:t>
            </w:r>
          </w:p>
          <w:p w14:paraId="1F197280" w14:textId="77777777" w:rsidR="009D3AC0" w:rsidRPr="00E5529B" w:rsidRDefault="009D3AC0" w:rsidP="009D3AC0">
            <w:pPr>
              <w:numPr>
                <w:ilvl w:val="0"/>
                <w:numId w:val="34"/>
              </w:numPr>
            </w:pPr>
            <w:r w:rsidRPr="00E5529B">
              <w:t>15 - 20 mins (2 minutes videos with time after to practise the activity) at least 3 times per week.</w:t>
            </w:r>
          </w:p>
          <w:p w14:paraId="2E4A6228" w14:textId="77777777" w:rsidR="009D3AC0" w:rsidRPr="007853C3" w:rsidRDefault="009D3AC0" w:rsidP="000517F8">
            <w:r w:rsidRPr="00E5529B">
              <w:t>1:1 or small groups.</w:t>
            </w:r>
          </w:p>
        </w:tc>
        <w:tc>
          <w:tcPr>
            <w:tcW w:w="1667" w:type="pct"/>
          </w:tcPr>
          <w:p w14:paraId="76A46135" w14:textId="77777777" w:rsidR="009D3AC0" w:rsidRPr="00E5529B" w:rsidRDefault="009D3AC0" w:rsidP="009D3AC0">
            <w:pPr>
              <w:numPr>
                <w:ilvl w:val="0"/>
                <w:numId w:val="34"/>
              </w:numPr>
            </w:pPr>
            <w:r w:rsidRPr="00E5529B">
              <w:t>Uses a combination of stackable place-value counters, ten frames, digit cards, dice, etc., and video tutorials.</w:t>
            </w:r>
          </w:p>
          <w:p w14:paraId="1B3235CD" w14:textId="77777777" w:rsidR="009D3AC0" w:rsidRPr="00E5529B" w:rsidRDefault="009D3AC0" w:rsidP="009D3AC0">
            <w:pPr>
              <w:numPr>
                <w:ilvl w:val="0"/>
                <w:numId w:val="34"/>
              </w:numPr>
            </w:pPr>
            <w:r w:rsidRPr="00E5529B">
              <w:t>The kit provided contains everything need in an A4 zipped bag.</w:t>
            </w:r>
          </w:p>
          <w:p w14:paraId="7046C393" w14:textId="77777777" w:rsidR="009D3AC0" w:rsidRPr="00E5529B" w:rsidRDefault="009D3AC0" w:rsidP="009D3AC0">
            <w:pPr>
              <w:numPr>
                <w:ilvl w:val="0"/>
                <w:numId w:val="34"/>
              </w:numPr>
            </w:pPr>
            <w:r w:rsidRPr="00E5529B">
              <w:t>Introduction Kit for £15 + VAT or Full Kit for £30 + VAT.</w:t>
            </w:r>
          </w:p>
          <w:p w14:paraId="65C9D0E4" w14:textId="77777777" w:rsidR="009D3AC0" w:rsidRPr="007853C3" w:rsidRDefault="009D3AC0" w:rsidP="000517F8">
            <w:r w:rsidRPr="00E5529B">
              <w:t>Membership to get access to the video tutorials and online resources - 12 months £25 + VAT</w:t>
            </w:r>
          </w:p>
        </w:tc>
        <w:tc>
          <w:tcPr>
            <w:tcW w:w="1666" w:type="pct"/>
          </w:tcPr>
          <w:p w14:paraId="0A5FA9A7" w14:textId="77777777" w:rsidR="009D3AC0" w:rsidRPr="00E5529B" w:rsidRDefault="009D3AC0" w:rsidP="000517F8">
            <w:r w:rsidRPr="00E5529B">
              <w:t xml:space="preserve">Number Stacks contains its own baseline assessment. </w:t>
            </w:r>
          </w:p>
          <w:p w14:paraId="12FC1196" w14:textId="77777777" w:rsidR="009D3AC0" w:rsidRPr="007853C3" w:rsidRDefault="009D3AC0" w:rsidP="000517F8">
            <w:r w:rsidRPr="00E5529B">
              <w:t>Each step is assessed with a fluency activity.</w:t>
            </w:r>
          </w:p>
        </w:tc>
      </w:tr>
    </w:tbl>
    <w:p w14:paraId="210CD58E" w14:textId="77777777" w:rsidR="00BA6447" w:rsidRPr="003954A4" w:rsidRDefault="00BA6447" w:rsidP="003954A4"/>
    <w:sectPr w:rsidR="00BA6447" w:rsidRPr="003954A4" w:rsidSect="00ED1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1BAD1" w14:textId="77777777" w:rsidR="00C60111" w:rsidRPr="00C6783D" w:rsidRDefault="00C60111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4249990" w14:textId="77777777" w:rsidR="00C60111" w:rsidRPr="00C6783D" w:rsidRDefault="00C60111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61B73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1A1CF2A1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37E82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7A39C" w14:textId="77777777" w:rsidR="00C60111" w:rsidRPr="00C6783D" w:rsidRDefault="00C60111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7E103DF0" w14:textId="77777777" w:rsidR="00C60111" w:rsidRPr="00C6783D" w:rsidRDefault="00C60111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F0A7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69E74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576354D" wp14:editId="62E7A58F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7D50AD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6354D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227D50AD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6BC74FF0" wp14:editId="5852A718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E115C3" wp14:editId="570CD612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81DB61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370F3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0C3B97"/>
    <w:multiLevelType w:val="hybridMultilevel"/>
    <w:tmpl w:val="B3F09F10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0064CCA">
      <w:start w:val="1"/>
      <w:numFmt w:val="bullet"/>
      <w:lvlText w:val="o"/>
      <w:lvlJc w:val="left"/>
      <w:pPr>
        <w:tabs>
          <w:tab w:val="num" w:pos="794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BCA428D"/>
    <w:multiLevelType w:val="hybridMultilevel"/>
    <w:tmpl w:val="CB18EB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E4AFE"/>
    <w:multiLevelType w:val="hybridMultilevel"/>
    <w:tmpl w:val="4FB06D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9A311E"/>
    <w:multiLevelType w:val="hybridMultilevel"/>
    <w:tmpl w:val="121ADE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2B7498B"/>
    <w:multiLevelType w:val="hybridMultilevel"/>
    <w:tmpl w:val="875EC2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8"/>
  </w:num>
  <w:num w:numId="2" w16cid:durableId="1959330413">
    <w:abstractNumId w:val="9"/>
  </w:num>
  <w:num w:numId="3" w16cid:durableId="74284923">
    <w:abstractNumId w:val="26"/>
  </w:num>
  <w:num w:numId="4" w16cid:durableId="972365782">
    <w:abstractNumId w:val="16"/>
  </w:num>
  <w:num w:numId="5" w16cid:durableId="988946648">
    <w:abstractNumId w:val="20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7"/>
  </w:num>
  <w:num w:numId="16" w16cid:durableId="396707536">
    <w:abstractNumId w:val="28"/>
  </w:num>
  <w:num w:numId="17" w16cid:durableId="1901668839">
    <w:abstractNumId w:val="19"/>
  </w:num>
  <w:num w:numId="18" w16cid:durableId="867371350">
    <w:abstractNumId w:val="27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9"/>
  </w:num>
  <w:num w:numId="26" w16cid:durableId="250940655">
    <w:abstractNumId w:val="22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5"/>
  </w:num>
  <w:num w:numId="30" w16cid:durableId="2136216373">
    <w:abstractNumId w:val="11"/>
  </w:num>
  <w:num w:numId="31" w16cid:durableId="29034090">
    <w:abstractNumId w:val="23"/>
  </w:num>
  <w:num w:numId="32" w16cid:durableId="710350604">
    <w:abstractNumId w:val="21"/>
  </w:num>
  <w:num w:numId="33" w16cid:durableId="1878271490">
    <w:abstractNumId w:val="15"/>
  </w:num>
  <w:num w:numId="34" w16cid:durableId="393283980">
    <w:abstractNumId w:val="24"/>
  </w:num>
  <w:num w:numId="35" w16cid:durableId="11808950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AC0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506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D3AC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0111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1B9E2"/>
  <w15:chartTrackingRefBased/>
  <w15:docId w15:val="{503630B6-DFBE-4D0E-8E0F-41015255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9D3AC0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umberstacks.co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2025-10-27T15:18:00Z</dcterms:created>
  <dcterms:modified xsi:type="dcterms:W3CDTF">2025-10-27T15:18:00Z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