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ACAD1" w14:textId="77777777" w:rsidR="00567920" w:rsidRPr="007E69D3" w:rsidRDefault="00567920" w:rsidP="00567920">
      <w:pPr>
        <w:pStyle w:val="Heading1"/>
      </w:pPr>
      <w:r w:rsidRPr="007E69D3">
        <w:t xml:space="preserve">Leeds SEND Information Report Guidance </w:t>
      </w:r>
    </w:p>
    <w:p w14:paraId="2F336E39" w14:textId="77777777" w:rsidR="00567920" w:rsidRPr="007E69D3" w:rsidRDefault="00567920" w:rsidP="00567920">
      <w:r w:rsidRPr="007E69D3">
        <w:t>Schools are required to publish details of how they fulfil the core offer. We suggest an ‘FAQ’ approach which parents/carers and young people in Leeds have helped to design. You are not obliged to use this template; however, if you wish, you can copy and paste the questions in bold to your website and complete the answers as they apply to your school:</w:t>
      </w:r>
    </w:p>
    <w:p w14:paraId="63184052" w14:textId="77777777" w:rsidR="00567920" w:rsidRPr="007E69D3" w:rsidRDefault="00567920" w:rsidP="00567920">
      <w:r w:rsidRPr="007E69D3">
        <w:t>You may wish to start with a few sentences describing the school’s philosophy about inclusion.</w:t>
      </w:r>
    </w:p>
    <w:p w14:paraId="34686BCC" w14:textId="77777777" w:rsidR="00567920" w:rsidRPr="007E69D3" w:rsidRDefault="00567920" w:rsidP="00567920">
      <w:pPr>
        <w:pStyle w:val="Heading2"/>
      </w:pPr>
      <w:r w:rsidRPr="007E69D3">
        <w:t>What do I do if I think my child or young person may have special educational needs?</w:t>
      </w:r>
    </w:p>
    <w:p w14:paraId="24FC3B11" w14:textId="77777777" w:rsidR="00567920" w:rsidRPr="007E69D3" w:rsidRDefault="00567920" w:rsidP="00567920">
      <w:r w:rsidRPr="007E69D3">
        <w:t>Provide school contact and visit arrangements and details of arrangements for identifying and assessing need, including signposting to other professionals if necessary.</w:t>
      </w:r>
    </w:p>
    <w:p w14:paraId="7B72B95D" w14:textId="77777777" w:rsidR="00567920" w:rsidRPr="007E69D3" w:rsidRDefault="00567920" w:rsidP="00567920">
      <w:pPr>
        <w:pStyle w:val="Heading2"/>
      </w:pPr>
      <w:r w:rsidRPr="007E69D3">
        <w:t>How will school support my child or young person’s learning?</w:t>
      </w:r>
    </w:p>
    <w:p w14:paraId="7B3E1BD8" w14:textId="77777777" w:rsidR="00567920" w:rsidRPr="007E69D3" w:rsidRDefault="00567920" w:rsidP="00567920">
      <w:r w:rsidRPr="007E69D3">
        <w:t>Explain: who will oversee and plan the education programme? Who will be working with the child? Who will explain this to parents/carers? How does the school measure how effective its arrangements are for the provision of children with SEND?</w:t>
      </w:r>
    </w:p>
    <w:p w14:paraId="18BF1F70" w14:textId="77777777" w:rsidR="00567920" w:rsidRPr="007E69D3" w:rsidRDefault="00567920" w:rsidP="00567920">
      <w:pPr>
        <w:pStyle w:val="Heading2"/>
      </w:pPr>
      <w:r w:rsidRPr="007E69D3">
        <w:t>How will the curriculum be matched to my child or young person’s needs?</w:t>
      </w:r>
    </w:p>
    <w:p w14:paraId="7725C9CD" w14:textId="77777777" w:rsidR="00567920" w:rsidRPr="007E69D3" w:rsidRDefault="00567920" w:rsidP="00567920">
      <w:r w:rsidRPr="007E69D3">
        <w:t>Include details of differentiation, groupings, resources and support</w:t>
      </w:r>
    </w:p>
    <w:p w14:paraId="7FBBAD90" w14:textId="77777777" w:rsidR="00567920" w:rsidRPr="007E69D3" w:rsidRDefault="00567920" w:rsidP="00567920">
      <w:pPr>
        <w:pStyle w:val="Heading2"/>
      </w:pPr>
      <w:r w:rsidRPr="007E69D3">
        <w:t>How accessible is the school?</w:t>
      </w:r>
    </w:p>
    <w:p w14:paraId="5DFE6353" w14:textId="77777777" w:rsidR="00567920" w:rsidRPr="007E69D3" w:rsidRDefault="00567920" w:rsidP="00567920">
      <w:r w:rsidRPr="007E69D3">
        <w:t>Include details of disabled access and facilities, equipment and facilities to support children with SEND including ancillary aids and equipment and how they are accessed</w:t>
      </w:r>
    </w:p>
    <w:p w14:paraId="0335444B" w14:textId="77777777" w:rsidR="00567920" w:rsidRPr="007E69D3" w:rsidRDefault="00567920" w:rsidP="00567920">
      <w:pPr>
        <w:pStyle w:val="Heading2"/>
      </w:pPr>
      <w:r w:rsidRPr="007E69D3">
        <w:lastRenderedPageBreak/>
        <w:t>How will I know how well my child or young person is doing and how will you help me support my child’s learning?</w:t>
      </w:r>
    </w:p>
    <w:p w14:paraId="2D899C42" w14:textId="77777777" w:rsidR="00567920" w:rsidRPr="007E69D3" w:rsidRDefault="00567920" w:rsidP="00567920">
      <w:r w:rsidRPr="007E69D3">
        <w:t>Explain what opportunities there will be for parents/carers to discuss their child’s progress with staff, in addition to normal reporting arrangements. How can parent/carers be involved in planning their child’s education? Does the school offer any parent training or learning events?</w:t>
      </w:r>
    </w:p>
    <w:p w14:paraId="133C4D80" w14:textId="77777777" w:rsidR="00567920" w:rsidRPr="007E69D3" w:rsidRDefault="00567920" w:rsidP="00567920">
      <w:pPr>
        <w:pStyle w:val="Heading2"/>
      </w:pPr>
      <w:r w:rsidRPr="007E69D3">
        <w:t>What support will there be for my child or young person’s overall well–being and social, emotional and mental health development?</w:t>
      </w:r>
    </w:p>
    <w:p w14:paraId="0B75D07D" w14:textId="77777777" w:rsidR="00567920" w:rsidRDefault="00567920" w:rsidP="00567920">
      <w:r w:rsidRPr="007E69D3">
        <w:t>Describe school designated staff for pastoral, medical and social care/support. Refer to other school policies and how incidents of bullying are managed. Provide details of any partnership working, for example within the cluster, to support well-being.</w:t>
      </w:r>
    </w:p>
    <w:p w14:paraId="41CC0C99" w14:textId="77777777" w:rsidR="00567920" w:rsidRPr="007E69D3" w:rsidRDefault="00567920" w:rsidP="00567920">
      <w:pPr>
        <w:pStyle w:val="Heading2"/>
      </w:pPr>
      <w:r w:rsidRPr="007E69D3">
        <w:t>What services and expertise are available or accessed by the school, including staff with specific specialist knowledge/qualifications?</w:t>
      </w:r>
    </w:p>
    <w:p w14:paraId="4C0C2478" w14:textId="77777777" w:rsidR="00567920" w:rsidRPr="007E69D3" w:rsidRDefault="00567920" w:rsidP="00567920">
      <w:r w:rsidRPr="007E69D3">
        <w:t>Describe services specific to the school at a ‘universal’ level (for everyone), for example the school nurse and any staff with specialist knowledge or skills. Describe services at a ‘targeted’ level (for those who need additional support) for example cluster services, traded speech and language therapists and so on. Describe access to any services at a more ‘personalised’ level (for those with complex needs), for example the educational psychologist, the STARS team, SENIT and the Sensory Teams.</w:t>
      </w:r>
    </w:p>
    <w:p w14:paraId="08DFF619" w14:textId="77777777" w:rsidR="00567920" w:rsidRPr="007E69D3" w:rsidRDefault="00567920" w:rsidP="00567920">
      <w:pPr>
        <w:pStyle w:val="Heading2"/>
      </w:pPr>
      <w:r w:rsidRPr="007E69D3">
        <w:t>What training and development is done by staff supporting those with SEND?</w:t>
      </w:r>
    </w:p>
    <w:p w14:paraId="12F0E325" w14:textId="77777777" w:rsidR="00567920" w:rsidRPr="007E69D3" w:rsidRDefault="00567920" w:rsidP="00567920">
      <w:r w:rsidRPr="007E69D3">
        <w:t>Describe any generic awareness raising training accessed by all staff or knowledge/values required of all staff in recruitment. Outline any recent training undertaken to meet specific needs and any work with specialist teachers /agencies to supporting learning, or any other enhanced or specialist skills with the staff team</w:t>
      </w:r>
    </w:p>
    <w:p w14:paraId="3E46AF8C" w14:textId="77777777" w:rsidR="00567920" w:rsidRPr="007E69D3" w:rsidRDefault="00567920" w:rsidP="00567920">
      <w:pPr>
        <w:pStyle w:val="Heading2"/>
      </w:pPr>
      <w:r w:rsidRPr="007E69D3">
        <w:lastRenderedPageBreak/>
        <w:t>How will my child be included in activities outside the classroom?</w:t>
      </w:r>
    </w:p>
    <w:p w14:paraId="38C97509" w14:textId="77777777" w:rsidR="00567920" w:rsidRPr="007E69D3" w:rsidRDefault="00567920" w:rsidP="00567920">
      <w:r w:rsidRPr="007E69D3">
        <w:t xml:space="preserve">Explain: Will children with SEND be able to access </w:t>
      </w:r>
      <w:proofErr w:type="gramStart"/>
      <w:r w:rsidRPr="007E69D3">
        <w:t>all of</w:t>
      </w:r>
      <w:proofErr w:type="gramEnd"/>
      <w:r w:rsidRPr="007E69D3">
        <w:t xml:space="preserve"> the activities and school trips? How are parents/carers involved in planning of these?</w:t>
      </w:r>
    </w:p>
    <w:p w14:paraId="239BB8AE" w14:textId="77777777" w:rsidR="00567920" w:rsidRPr="007E69D3" w:rsidRDefault="00567920" w:rsidP="00567920">
      <w:pPr>
        <w:pStyle w:val="Heading2"/>
      </w:pPr>
      <w:r w:rsidRPr="007E69D3">
        <w:t>How will the school help children and young people transfer to the next phase of education?</w:t>
      </w:r>
    </w:p>
    <w:p w14:paraId="2808BFF5" w14:textId="77777777" w:rsidR="00567920" w:rsidRPr="007E69D3" w:rsidRDefault="00567920" w:rsidP="00567920">
      <w:r w:rsidRPr="007E69D3">
        <w:t>Describe transition arrangements and involvement of child and parent in these.</w:t>
      </w:r>
    </w:p>
    <w:p w14:paraId="72B8DE30" w14:textId="77777777" w:rsidR="00567920" w:rsidRPr="007E69D3" w:rsidRDefault="00567920" w:rsidP="00567920">
      <w:pPr>
        <w:pStyle w:val="Heading2"/>
      </w:pPr>
      <w:r w:rsidRPr="007E69D3">
        <w:t>How are the school’s resources/funding allocated and matched to children’s needs?</w:t>
      </w:r>
    </w:p>
    <w:p w14:paraId="3930BC84" w14:textId="77777777" w:rsidR="00567920" w:rsidRPr="007E69D3" w:rsidRDefault="00567920" w:rsidP="00567920">
      <w:r w:rsidRPr="007E69D3">
        <w:t>Explain: how is the decision made about what type and how much support my child will receive? Who is involved in the decision making?</w:t>
      </w:r>
    </w:p>
    <w:p w14:paraId="1DBCEF25" w14:textId="77777777" w:rsidR="00567920" w:rsidRPr="007E69D3" w:rsidRDefault="00567920" w:rsidP="00567920">
      <w:pPr>
        <w:pStyle w:val="Heading2"/>
      </w:pPr>
      <w:r w:rsidRPr="007E69D3">
        <w:t>How are parents and carers involved in the school?</w:t>
      </w:r>
    </w:p>
    <w:p w14:paraId="742F1416" w14:textId="77777777" w:rsidR="00567920" w:rsidRPr="007E69D3" w:rsidRDefault="00567920" w:rsidP="00567920">
      <w:r w:rsidRPr="007E69D3">
        <w:t>Describe school arrangements for involving parents and carers and how to get involved.</w:t>
      </w:r>
    </w:p>
    <w:p w14:paraId="4D22924B" w14:textId="77777777" w:rsidR="00567920" w:rsidRPr="007E69D3" w:rsidRDefault="00567920" w:rsidP="00567920">
      <w:pPr>
        <w:pStyle w:val="Heading2"/>
      </w:pPr>
      <w:r w:rsidRPr="007E69D3">
        <w:t>Who can I contact for further information?</w:t>
      </w:r>
    </w:p>
    <w:p w14:paraId="42531C4A" w14:textId="77777777" w:rsidR="00567920" w:rsidRPr="007E69D3" w:rsidRDefault="00567920" w:rsidP="00567920">
      <w:pPr>
        <w:rPr>
          <w:b/>
          <w:bCs/>
        </w:rPr>
      </w:pPr>
      <w:r w:rsidRPr="007E69D3">
        <w:t>Describe the first point of contact for: applying for a place; to discuss something about my child; further information about other support services; support and help from school staff to access wider information in the Local Offer, for example finding out about health services, play and leisure, childcare and so on</w:t>
      </w:r>
      <w:r w:rsidRPr="007E69D3">
        <w:rPr>
          <w:b/>
          <w:bCs/>
        </w:rPr>
        <w:t xml:space="preserve">. </w:t>
      </w:r>
    </w:p>
    <w:p w14:paraId="097122F2" w14:textId="77777777" w:rsidR="00567920" w:rsidRPr="007E69D3" w:rsidRDefault="00567920" w:rsidP="00567920">
      <w:pPr>
        <w:rPr>
          <w:b/>
          <w:bCs/>
        </w:rPr>
      </w:pPr>
      <w:r w:rsidRPr="007E69D3">
        <w:t>Name the SENCO and give details of how to contact them.</w:t>
      </w:r>
    </w:p>
    <w:p w14:paraId="54564C25" w14:textId="77777777" w:rsidR="00567920" w:rsidRPr="007E69D3" w:rsidRDefault="00567920" w:rsidP="00567920">
      <w:r w:rsidRPr="007E69D3">
        <w:tab/>
      </w:r>
    </w:p>
    <w:p w14:paraId="0DB4040E" w14:textId="77777777" w:rsidR="00567920" w:rsidRPr="006D3EC7" w:rsidRDefault="00567920" w:rsidP="00567920"/>
    <w:p w14:paraId="56A1CC5B" w14:textId="77777777" w:rsidR="00BA6447" w:rsidRPr="00422133" w:rsidRDefault="00BA6447" w:rsidP="00422133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1E73E" w14:textId="77777777" w:rsidR="002A312C" w:rsidRPr="00C6783D" w:rsidRDefault="002A312C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2FA22702" w14:textId="77777777" w:rsidR="002A312C" w:rsidRPr="00C6783D" w:rsidRDefault="002A312C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6161F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5B01D68D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A5B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1D6F" w14:textId="77777777" w:rsidR="002A312C" w:rsidRPr="00C6783D" w:rsidRDefault="002A312C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4DA68E76" w14:textId="77777777" w:rsidR="002A312C" w:rsidRPr="00C6783D" w:rsidRDefault="002A312C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278E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CA83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ABDB444" wp14:editId="5AB9944E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A3EFE8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DB444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05A3EFE8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1C7B5B11" wp14:editId="43614FC7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73E4C67" wp14:editId="7C05CD5A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000061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E2B5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20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A312C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67920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07463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E5BE5"/>
  <w15:chartTrackingRefBased/>
  <w15:docId w15:val="{9441E17F-1261-46D2-AC97-74235AB22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567920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0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2025-10-25T10:05:00Z</dcterms:created>
  <dcterms:modified xsi:type="dcterms:W3CDTF">2025-10-25T10:05:00Z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